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96" w:rsidRDefault="00923896" w:rsidP="00923896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28"/>
      </w:tblGrid>
      <w:tr w:rsidR="00923896" w:rsidTr="00923896">
        <w:tc>
          <w:tcPr>
            <w:tcW w:w="5670" w:type="dxa"/>
          </w:tcPr>
          <w:p w:rsidR="00923896" w:rsidRDefault="00923896" w:rsidP="00E61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23896" w:rsidRPr="00923896" w:rsidRDefault="00923896" w:rsidP="00923896">
            <w:pPr>
              <w:tabs>
                <w:tab w:val="left" w:pos="6570"/>
              </w:tabs>
              <w:rPr>
                <w:rFonts w:eastAsia="Calibri"/>
                <w:lang w:eastAsia="en-US"/>
              </w:rPr>
            </w:pPr>
            <w:r w:rsidRPr="00923896">
              <w:rPr>
                <w:rFonts w:eastAsia="Calibri"/>
                <w:lang w:eastAsia="en-US"/>
              </w:rPr>
              <w:t xml:space="preserve">Приложение </w:t>
            </w:r>
            <w:r w:rsidR="001D7B0F">
              <w:rPr>
                <w:rFonts w:eastAsia="Calibri"/>
                <w:lang w:eastAsia="en-US"/>
              </w:rPr>
              <w:t xml:space="preserve">№ 1 </w:t>
            </w:r>
            <w:r w:rsidRPr="00923896">
              <w:rPr>
                <w:rFonts w:eastAsia="Calibri"/>
                <w:lang w:eastAsia="en-US"/>
              </w:rPr>
              <w:t>к письму</w:t>
            </w:r>
          </w:p>
          <w:p w:rsidR="00923896" w:rsidRPr="00923896" w:rsidRDefault="00923896" w:rsidP="00923896">
            <w:pPr>
              <w:tabs>
                <w:tab w:val="left" w:pos="6570"/>
              </w:tabs>
              <w:rPr>
                <w:rFonts w:eastAsia="Calibri"/>
                <w:lang w:eastAsia="en-US"/>
              </w:rPr>
            </w:pPr>
            <w:r w:rsidRPr="00923896">
              <w:rPr>
                <w:rFonts w:eastAsia="Calibri"/>
                <w:lang w:eastAsia="en-US"/>
              </w:rPr>
              <w:t>минобразования Ростовской области</w:t>
            </w:r>
          </w:p>
          <w:p w:rsidR="00923896" w:rsidRDefault="00923896" w:rsidP="00923896">
            <w:pPr>
              <w:rPr>
                <w:sz w:val="28"/>
                <w:szCs w:val="28"/>
              </w:rPr>
            </w:pPr>
            <w:r w:rsidRPr="00923896">
              <w:rPr>
                <w:rFonts w:eastAsia="Calibri"/>
                <w:lang w:eastAsia="en-US"/>
              </w:rPr>
              <w:t>от______________№____________</w:t>
            </w:r>
          </w:p>
        </w:tc>
      </w:tr>
    </w:tbl>
    <w:p w:rsidR="00923896" w:rsidRDefault="00923896" w:rsidP="00E61A1E">
      <w:pPr>
        <w:jc w:val="center"/>
        <w:rPr>
          <w:sz w:val="28"/>
          <w:szCs w:val="28"/>
        </w:rPr>
      </w:pPr>
    </w:p>
    <w:p w:rsidR="00A24ACE" w:rsidRDefault="00F30E9C" w:rsidP="00F30E9C">
      <w:pPr>
        <w:jc w:val="center"/>
        <w:rPr>
          <w:b/>
          <w:sz w:val="28"/>
          <w:szCs w:val="28"/>
        </w:rPr>
      </w:pPr>
      <w:r w:rsidRPr="00A24ACE">
        <w:rPr>
          <w:b/>
          <w:sz w:val="28"/>
          <w:szCs w:val="28"/>
        </w:rPr>
        <w:t>Методические рекомендации по созданию раздела</w:t>
      </w:r>
      <w:r w:rsidR="007D4417" w:rsidRPr="00A24ACE">
        <w:rPr>
          <w:b/>
          <w:sz w:val="28"/>
          <w:szCs w:val="28"/>
        </w:rPr>
        <w:t xml:space="preserve"> </w:t>
      </w:r>
    </w:p>
    <w:p w:rsidR="00E61A1E" w:rsidRPr="00A24ACE" w:rsidRDefault="00F30E9C" w:rsidP="00F30E9C">
      <w:pPr>
        <w:jc w:val="center"/>
        <w:rPr>
          <w:b/>
          <w:sz w:val="28"/>
          <w:szCs w:val="28"/>
        </w:rPr>
      </w:pPr>
      <w:r w:rsidRPr="00A24ACE">
        <w:rPr>
          <w:b/>
          <w:sz w:val="28"/>
          <w:szCs w:val="28"/>
        </w:rPr>
        <w:t xml:space="preserve">«Информационная безопасность» </w:t>
      </w:r>
    </w:p>
    <w:p w:rsidR="000705F0" w:rsidRPr="005B30E1" w:rsidRDefault="000705F0" w:rsidP="009915EB">
      <w:pPr>
        <w:jc w:val="both"/>
        <w:rPr>
          <w:sz w:val="28"/>
          <w:szCs w:val="28"/>
        </w:rPr>
      </w:pPr>
    </w:p>
    <w:p w:rsidR="000B6C0D" w:rsidRDefault="000B6C0D" w:rsidP="00EA332B">
      <w:pPr>
        <w:pStyle w:val="2018"/>
        <w:rPr>
          <w:rFonts w:ascii="Times New Roman" w:hAnsi="Times New Roman"/>
          <w:sz w:val="28"/>
          <w:szCs w:val="28"/>
        </w:rPr>
      </w:pPr>
      <w:bookmarkStart w:id="0" w:name="100024"/>
      <w:bookmarkEnd w:id="0"/>
      <w:r w:rsidRPr="000B6C0D">
        <w:rPr>
          <w:rFonts w:ascii="Times New Roman" w:hAnsi="Times New Roman"/>
          <w:sz w:val="28"/>
          <w:szCs w:val="28"/>
        </w:rPr>
        <w:t xml:space="preserve"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</w:t>
      </w:r>
      <w:r w:rsidR="00F30E9C" w:rsidRPr="00F30E9C">
        <w:rPr>
          <w:sz w:val="28"/>
          <w:szCs w:val="28"/>
        </w:rPr>
        <w:t>«</w:t>
      </w:r>
      <w:r w:rsidR="00F30E9C" w:rsidRPr="000B6C0D">
        <w:rPr>
          <w:rFonts w:ascii="Times New Roman" w:hAnsi="Times New Roman"/>
          <w:sz w:val="28"/>
          <w:szCs w:val="28"/>
        </w:rPr>
        <w:t>Информационная безопасность</w:t>
      </w:r>
      <w:r w:rsidR="00F30E9C" w:rsidRPr="00F30E9C">
        <w:rPr>
          <w:sz w:val="28"/>
          <w:szCs w:val="28"/>
        </w:rPr>
        <w:t>»</w:t>
      </w:r>
      <w:r w:rsidR="00F30E9C">
        <w:rPr>
          <w:rFonts w:ascii="Times New Roman" w:hAnsi="Times New Roman"/>
          <w:sz w:val="28"/>
          <w:szCs w:val="28"/>
        </w:rPr>
        <w:t>.</w:t>
      </w:r>
    </w:p>
    <w:p w:rsidR="00A24ACE" w:rsidRDefault="00A24ACE" w:rsidP="00EA332B">
      <w:pPr>
        <w:pStyle w:val="2018"/>
        <w:rPr>
          <w:rFonts w:ascii="Times New Roman" w:hAnsi="Times New Roman"/>
          <w:sz w:val="28"/>
          <w:szCs w:val="28"/>
        </w:rPr>
      </w:pPr>
      <w:r w:rsidRPr="00A24ACE">
        <w:rPr>
          <w:rFonts w:ascii="Times New Roman" w:hAnsi="Times New Roman"/>
          <w:sz w:val="28"/>
          <w:szCs w:val="28"/>
        </w:rPr>
        <w:t>Содержимое раздела должно включать 5 подразделов:</w:t>
      </w:r>
    </w:p>
    <w:p w:rsidR="00A24ACE" w:rsidRDefault="00A24ACE" w:rsidP="00A24ACE">
      <w:pPr>
        <w:pStyle w:val="201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A24ACE">
        <w:rPr>
          <w:rFonts w:ascii="Times New Roman" w:hAnsi="Times New Roman"/>
          <w:sz w:val="28"/>
          <w:szCs w:val="28"/>
        </w:rPr>
        <w:t>Норматив</w:t>
      </w:r>
      <w:r>
        <w:rPr>
          <w:rFonts w:ascii="Times New Roman" w:hAnsi="Times New Roman"/>
          <w:sz w:val="28"/>
          <w:szCs w:val="28"/>
        </w:rPr>
        <w:t>ны документы.</w:t>
      </w:r>
    </w:p>
    <w:p w:rsidR="00A24ACE" w:rsidRDefault="00A24ACE" w:rsidP="00A24ACE">
      <w:pPr>
        <w:pStyle w:val="201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A24ACE">
        <w:rPr>
          <w:rFonts w:ascii="Times New Roman" w:hAnsi="Times New Roman"/>
          <w:sz w:val="28"/>
          <w:szCs w:val="28"/>
        </w:rPr>
        <w:t>Документы школы</w:t>
      </w:r>
      <w:r>
        <w:rPr>
          <w:rFonts w:ascii="Times New Roman" w:hAnsi="Times New Roman"/>
          <w:sz w:val="28"/>
          <w:szCs w:val="28"/>
        </w:rPr>
        <w:t>.</w:t>
      </w:r>
    </w:p>
    <w:p w:rsidR="00A24ACE" w:rsidRDefault="00A24ACE" w:rsidP="00A24ACE">
      <w:pPr>
        <w:pStyle w:val="201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педагогам.</w:t>
      </w:r>
    </w:p>
    <w:p w:rsidR="00A24ACE" w:rsidRDefault="00A24ACE" w:rsidP="00A24ACE">
      <w:pPr>
        <w:pStyle w:val="201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помощь родителям.</w:t>
      </w:r>
    </w:p>
    <w:p w:rsidR="00A24ACE" w:rsidRDefault="00A24ACE" w:rsidP="00A24ACE">
      <w:pPr>
        <w:pStyle w:val="201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A24ACE">
        <w:rPr>
          <w:rFonts w:ascii="Times New Roman" w:hAnsi="Times New Roman"/>
          <w:sz w:val="28"/>
          <w:szCs w:val="28"/>
        </w:rPr>
        <w:t>Для вас, ребята</w:t>
      </w:r>
      <w:r>
        <w:rPr>
          <w:rFonts w:ascii="Times New Roman" w:hAnsi="Times New Roman"/>
          <w:sz w:val="28"/>
          <w:szCs w:val="28"/>
        </w:rPr>
        <w:t>.</w:t>
      </w:r>
    </w:p>
    <w:p w:rsidR="00EC7F25" w:rsidRDefault="00EC7F25" w:rsidP="00A24ACE">
      <w:pPr>
        <w:pStyle w:val="2018"/>
        <w:ind w:left="709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24ACE" w:rsidRPr="00A24ACE" w:rsidRDefault="00A24ACE" w:rsidP="00A24ACE">
      <w:pPr>
        <w:pStyle w:val="2018"/>
        <w:ind w:left="709" w:firstLine="0"/>
        <w:rPr>
          <w:rFonts w:ascii="Times New Roman" w:hAnsi="Times New Roman"/>
          <w:sz w:val="28"/>
          <w:szCs w:val="28"/>
        </w:rPr>
      </w:pPr>
      <w:r w:rsidRPr="00A24ACE">
        <w:rPr>
          <w:rFonts w:ascii="Times New Roman" w:eastAsia="Calibri" w:hAnsi="Times New Roman"/>
          <w:sz w:val="28"/>
          <w:szCs w:val="28"/>
          <w:lang w:eastAsia="en-US"/>
        </w:rPr>
        <w:t>Содержимое подразделов должно содержать следующую информацию:</w:t>
      </w:r>
    </w:p>
    <w:p w:rsidR="00A24ACE" w:rsidRPr="00EC7F25" w:rsidRDefault="00F30E9C" w:rsidP="00A24ACE">
      <w:pPr>
        <w:pStyle w:val="2018"/>
        <w:numPr>
          <w:ilvl w:val="0"/>
          <w:numId w:val="10"/>
        </w:numPr>
        <w:rPr>
          <w:rFonts w:ascii="Times New Roman" w:hAnsi="Times New Roman"/>
          <w:sz w:val="28"/>
          <w:szCs w:val="28"/>
          <w:u w:val="single"/>
        </w:rPr>
      </w:pPr>
      <w:r w:rsidRPr="00EC7F25">
        <w:rPr>
          <w:rFonts w:ascii="Times New Roman" w:hAnsi="Times New Roman"/>
          <w:sz w:val="28"/>
          <w:szCs w:val="28"/>
          <w:u w:val="single"/>
        </w:rPr>
        <w:t>Нормативны документы</w:t>
      </w:r>
      <w:r w:rsidR="00A24ACE" w:rsidRPr="00EC7F25">
        <w:rPr>
          <w:rFonts w:ascii="Times New Roman" w:hAnsi="Times New Roman"/>
          <w:sz w:val="28"/>
          <w:szCs w:val="28"/>
          <w:u w:val="single"/>
        </w:rPr>
        <w:t>.</w:t>
      </w:r>
    </w:p>
    <w:p w:rsidR="00F30E9C" w:rsidRPr="00F30E9C" w:rsidRDefault="00F30E9C" w:rsidP="00F30E9C">
      <w:pPr>
        <w:pStyle w:val="2018"/>
        <w:rPr>
          <w:rFonts w:ascii="Times New Roman" w:hAnsi="Times New Roman"/>
          <w:sz w:val="28"/>
          <w:szCs w:val="28"/>
        </w:rPr>
      </w:pPr>
      <w:r w:rsidRPr="00F30E9C">
        <w:rPr>
          <w:rFonts w:ascii="Times New Roman" w:hAnsi="Times New Roman"/>
          <w:sz w:val="28"/>
          <w:szCs w:val="28"/>
        </w:rPr>
        <w:t xml:space="preserve">№ 436-ФЗ «О защите детей от информации, причиняющей вред их здоровью и развитию», </w:t>
      </w:r>
    </w:p>
    <w:p w:rsidR="00F30E9C" w:rsidRPr="00F30E9C" w:rsidRDefault="00F30E9C" w:rsidP="00F30E9C">
      <w:pPr>
        <w:pStyle w:val="2018"/>
        <w:rPr>
          <w:rFonts w:ascii="Times New Roman" w:hAnsi="Times New Roman"/>
          <w:sz w:val="28"/>
          <w:szCs w:val="28"/>
        </w:rPr>
      </w:pPr>
      <w:r w:rsidRPr="00F30E9C">
        <w:rPr>
          <w:rFonts w:ascii="Times New Roman" w:hAnsi="Times New Roman"/>
          <w:sz w:val="28"/>
          <w:szCs w:val="28"/>
        </w:rPr>
        <w:t xml:space="preserve">№ 152-ФЗ «О персональных данных», </w:t>
      </w:r>
    </w:p>
    <w:p w:rsidR="00F30E9C" w:rsidRPr="00F30E9C" w:rsidRDefault="00F30E9C" w:rsidP="00F30E9C">
      <w:pPr>
        <w:pStyle w:val="2018"/>
        <w:rPr>
          <w:rFonts w:ascii="Times New Roman" w:hAnsi="Times New Roman"/>
          <w:sz w:val="28"/>
          <w:szCs w:val="28"/>
        </w:rPr>
      </w:pPr>
      <w:r w:rsidRPr="00F30E9C">
        <w:rPr>
          <w:rFonts w:ascii="Times New Roman" w:hAnsi="Times New Roman"/>
          <w:sz w:val="28"/>
          <w:szCs w:val="28"/>
        </w:rPr>
        <w:t xml:space="preserve">№ 149-ФЗ «Об информации, информационных технологиях и о защите информации», </w:t>
      </w:r>
    </w:p>
    <w:p w:rsidR="006A54D0" w:rsidRDefault="00F30E9C" w:rsidP="00F30E9C">
      <w:pPr>
        <w:pStyle w:val="2018"/>
        <w:rPr>
          <w:rFonts w:ascii="Times New Roman" w:hAnsi="Times New Roman"/>
          <w:sz w:val="28"/>
          <w:szCs w:val="28"/>
        </w:rPr>
      </w:pPr>
      <w:r w:rsidRPr="00F30E9C">
        <w:rPr>
          <w:rFonts w:ascii="Times New Roman" w:hAnsi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несовершеннолетних».</w:t>
      </w:r>
    </w:p>
    <w:p w:rsidR="00F30E9C" w:rsidRDefault="00EC7F25" w:rsidP="006A54D0">
      <w:pPr>
        <w:pStyle w:val="2018"/>
        <w:rPr>
          <w:rFonts w:ascii="Times New Roman" w:hAnsi="Times New Roman"/>
          <w:sz w:val="28"/>
          <w:szCs w:val="28"/>
        </w:rPr>
      </w:pPr>
      <w:r w:rsidRPr="00EC7F25">
        <w:rPr>
          <w:rFonts w:ascii="Times New Roman" w:hAnsi="Times New Roman"/>
          <w:sz w:val="28"/>
          <w:szCs w:val="28"/>
        </w:rPr>
        <w:t>Постановление Правительства Ростовской области от 08.11.2021 № 928</w:t>
      </w:r>
      <w:r>
        <w:rPr>
          <w:rFonts w:ascii="Times New Roman" w:hAnsi="Times New Roman"/>
          <w:sz w:val="28"/>
          <w:szCs w:val="28"/>
        </w:rPr>
        <w:t xml:space="preserve"> «Об утверждении п</w:t>
      </w:r>
      <w:r>
        <w:rPr>
          <w:sz w:val="28"/>
          <w:szCs w:val="28"/>
        </w:rPr>
        <w:t>еречня</w:t>
      </w:r>
      <w:r>
        <w:rPr>
          <w:sz w:val="28"/>
          <w:szCs w:val="28"/>
        </w:rPr>
        <w:t xml:space="preserve"> </w:t>
      </w:r>
      <w:r w:rsidRPr="00EC7F25">
        <w:rPr>
          <w:rFonts w:ascii="Times New Roman" w:hAnsi="Times New Roman"/>
          <w:sz w:val="28"/>
          <w:szCs w:val="28"/>
        </w:rPr>
        <w:t>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 в Ростовской области н</w:t>
      </w:r>
      <w:r>
        <w:rPr>
          <w:rFonts w:ascii="Times New Roman" w:hAnsi="Times New Roman"/>
          <w:sz w:val="28"/>
          <w:szCs w:val="28"/>
        </w:rPr>
        <w:t>а 2021 –2027 годы»</w:t>
      </w:r>
      <w:r w:rsidR="001D7B0F">
        <w:rPr>
          <w:rFonts w:ascii="Times New Roman" w:hAnsi="Times New Roman"/>
          <w:sz w:val="28"/>
          <w:szCs w:val="28"/>
        </w:rPr>
        <w:t xml:space="preserve"> (Приложение № 2</w:t>
      </w:r>
      <w:r w:rsidR="006A54D0">
        <w:rPr>
          <w:rFonts w:ascii="Times New Roman" w:hAnsi="Times New Roman"/>
          <w:sz w:val="28"/>
          <w:szCs w:val="28"/>
        </w:rPr>
        <w:t>).</w:t>
      </w:r>
    </w:p>
    <w:p w:rsidR="00A24ACE" w:rsidRDefault="000D5DC4" w:rsidP="006A54D0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C4C47">
        <w:rPr>
          <w:rFonts w:ascii="Times New Roman" w:hAnsi="Times New Roman"/>
          <w:sz w:val="28"/>
          <w:szCs w:val="28"/>
        </w:rPr>
        <w:t xml:space="preserve"> </w:t>
      </w:r>
      <w:r w:rsidR="004C4C47" w:rsidRPr="00EC7F25">
        <w:rPr>
          <w:rFonts w:ascii="Times New Roman" w:hAnsi="Times New Roman"/>
          <w:sz w:val="28"/>
          <w:szCs w:val="28"/>
          <w:u w:val="single"/>
        </w:rPr>
        <w:t>Документы школы</w:t>
      </w:r>
      <w:r w:rsidR="00A24ACE">
        <w:rPr>
          <w:rFonts w:ascii="Times New Roman" w:hAnsi="Times New Roman"/>
          <w:sz w:val="28"/>
          <w:szCs w:val="28"/>
        </w:rPr>
        <w:t>.</w:t>
      </w:r>
    </w:p>
    <w:p w:rsidR="000D5DC4" w:rsidRDefault="004C4C47" w:rsidP="006A54D0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4ACE">
        <w:rPr>
          <w:rFonts w:ascii="Times New Roman" w:hAnsi="Times New Roman"/>
          <w:sz w:val="28"/>
          <w:szCs w:val="28"/>
        </w:rPr>
        <w:t xml:space="preserve">Подраздел </w:t>
      </w:r>
      <w:r w:rsidR="00EC7F25">
        <w:rPr>
          <w:rFonts w:ascii="Times New Roman" w:hAnsi="Times New Roman"/>
          <w:sz w:val="28"/>
          <w:szCs w:val="28"/>
        </w:rPr>
        <w:t xml:space="preserve">должен </w:t>
      </w:r>
      <w:r w:rsidR="00A24ACE">
        <w:rPr>
          <w:rFonts w:ascii="Times New Roman" w:hAnsi="Times New Roman"/>
          <w:sz w:val="28"/>
          <w:szCs w:val="28"/>
        </w:rPr>
        <w:t>содерж</w:t>
      </w:r>
      <w:r w:rsidR="00EC7F25">
        <w:rPr>
          <w:rFonts w:ascii="Times New Roman" w:hAnsi="Times New Roman"/>
          <w:sz w:val="28"/>
          <w:szCs w:val="28"/>
        </w:rPr>
        <w:t>ать</w:t>
      </w:r>
      <w:r w:rsidR="00A24ACE">
        <w:rPr>
          <w:rFonts w:ascii="Times New Roman" w:hAnsi="Times New Roman"/>
          <w:sz w:val="28"/>
          <w:szCs w:val="28"/>
        </w:rPr>
        <w:t xml:space="preserve"> локальные акты образовательной организации </w:t>
      </w:r>
      <w:r>
        <w:rPr>
          <w:rFonts w:ascii="Times New Roman" w:hAnsi="Times New Roman"/>
          <w:sz w:val="28"/>
          <w:szCs w:val="28"/>
        </w:rPr>
        <w:t>в сфере обеспечения информационной безопасности,</w:t>
      </w:r>
      <w:r w:rsidR="00EC7F25">
        <w:rPr>
          <w:rFonts w:ascii="Times New Roman" w:hAnsi="Times New Roman"/>
          <w:sz w:val="28"/>
          <w:szCs w:val="28"/>
        </w:rPr>
        <w:t xml:space="preserve"> разработанные</w:t>
      </w:r>
      <w:r>
        <w:rPr>
          <w:rFonts w:ascii="Times New Roman" w:hAnsi="Times New Roman"/>
          <w:sz w:val="28"/>
          <w:szCs w:val="28"/>
        </w:rPr>
        <w:t xml:space="preserve"> в соответствии с методическими рекомендациями </w:t>
      </w:r>
      <w:r w:rsidR="000D5DC4" w:rsidRPr="000D5DC4">
        <w:rPr>
          <w:rFonts w:ascii="Times New Roman" w:hAnsi="Times New Roman"/>
          <w:sz w:val="28"/>
          <w:szCs w:val="28"/>
        </w:rPr>
        <w:t>по ограничению в образовательных организациях доступа обучающихся к видам информации, рас</w:t>
      </w:r>
      <w:r w:rsidR="000D5DC4">
        <w:rPr>
          <w:rFonts w:ascii="Times New Roman" w:hAnsi="Times New Roman"/>
          <w:sz w:val="28"/>
          <w:szCs w:val="28"/>
        </w:rPr>
        <w:t>пространяемой посредством сети «Интернет»</w:t>
      </w:r>
      <w:r w:rsidR="000D5DC4" w:rsidRPr="000D5DC4">
        <w:rPr>
          <w:rFonts w:ascii="Times New Roman" w:hAnsi="Times New Roman"/>
          <w:sz w:val="28"/>
          <w:szCs w:val="28"/>
        </w:rPr>
        <w:t xml:space="preserve">, причиняющей вред здоровью и (или) развитию детей, а также не соответствующей задачам образования 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</w:t>
      </w:r>
      <w:r w:rsidR="000D5DC4" w:rsidRPr="000D5DC4">
        <w:rPr>
          <w:rFonts w:ascii="Times New Roman" w:hAnsi="Times New Roman"/>
          <w:sz w:val="28"/>
          <w:szCs w:val="28"/>
        </w:rPr>
        <w:lastRenderedPageBreak/>
        <w:t>массовых коммуникаций 16 мая 2019 г.)</w:t>
      </w:r>
      <w:r w:rsidR="00A24ACE">
        <w:rPr>
          <w:rFonts w:ascii="Times New Roman" w:hAnsi="Times New Roman"/>
          <w:sz w:val="28"/>
          <w:szCs w:val="28"/>
        </w:rPr>
        <w:t>, в том числе об ограничении использования мобильных устройств в образовательных организациях.</w:t>
      </w:r>
    </w:p>
    <w:p w:rsidR="000D5DC4" w:rsidRDefault="000D5DC4" w:rsidP="006A54D0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C7F25">
        <w:rPr>
          <w:rFonts w:ascii="Times New Roman" w:hAnsi="Times New Roman"/>
          <w:sz w:val="28"/>
          <w:szCs w:val="28"/>
          <w:u w:val="single"/>
        </w:rPr>
        <w:t>Методические рекомендации педагогам</w:t>
      </w:r>
      <w:r w:rsidR="00EC7F25">
        <w:rPr>
          <w:rFonts w:ascii="Times New Roman" w:hAnsi="Times New Roman"/>
          <w:sz w:val="28"/>
          <w:szCs w:val="28"/>
          <w:u w:val="single"/>
        </w:rPr>
        <w:t>.</w:t>
      </w:r>
    </w:p>
    <w:p w:rsidR="00A27858" w:rsidRDefault="000D5DC4" w:rsidP="006A54D0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</w:t>
      </w:r>
      <w:r w:rsidRPr="000D5DC4">
        <w:rPr>
          <w:rFonts w:ascii="Times New Roman" w:hAnsi="Times New Roman"/>
          <w:sz w:val="28"/>
          <w:szCs w:val="28"/>
        </w:rPr>
        <w:t xml:space="preserve"> Ми</w:t>
      </w:r>
      <w:r w:rsidR="00EC7F25">
        <w:rPr>
          <w:rFonts w:ascii="Times New Roman" w:hAnsi="Times New Roman"/>
          <w:sz w:val="28"/>
          <w:szCs w:val="28"/>
        </w:rPr>
        <w:t>нобрнауки России от 14.05.2018 №</w:t>
      </w:r>
      <w:r w:rsidRPr="000D5DC4">
        <w:rPr>
          <w:rFonts w:ascii="Times New Roman" w:hAnsi="Times New Roman"/>
          <w:sz w:val="28"/>
          <w:szCs w:val="28"/>
        </w:rPr>
        <w:t xml:space="preserve"> 08-1184 </w:t>
      </w:r>
      <w:r>
        <w:rPr>
          <w:rFonts w:ascii="Times New Roman" w:hAnsi="Times New Roman"/>
          <w:sz w:val="28"/>
          <w:szCs w:val="28"/>
        </w:rPr>
        <w:t>«</w:t>
      </w:r>
      <w:r w:rsidRPr="000D5DC4">
        <w:rPr>
          <w:rFonts w:ascii="Times New Roman" w:hAnsi="Times New Roman"/>
          <w:sz w:val="28"/>
          <w:szCs w:val="28"/>
        </w:rPr>
        <w:t>О нап</w:t>
      </w:r>
      <w:r w:rsidR="00A316C6">
        <w:rPr>
          <w:rFonts w:ascii="Times New Roman" w:hAnsi="Times New Roman"/>
          <w:sz w:val="28"/>
          <w:szCs w:val="28"/>
        </w:rPr>
        <w:t>равлен</w:t>
      </w:r>
      <w:r w:rsidR="00EC7F25">
        <w:rPr>
          <w:rFonts w:ascii="Times New Roman" w:hAnsi="Times New Roman"/>
          <w:sz w:val="28"/>
          <w:szCs w:val="28"/>
        </w:rPr>
        <w:t>ии информации»</w:t>
      </w:r>
      <w:r w:rsidR="00A316C6">
        <w:rPr>
          <w:rFonts w:ascii="Times New Roman" w:hAnsi="Times New Roman"/>
          <w:sz w:val="28"/>
          <w:szCs w:val="28"/>
        </w:rPr>
        <w:t xml:space="preserve"> (вместе с «</w:t>
      </w:r>
      <w:r w:rsidRPr="000D5DC4">
        <w:rPr>
          <w:rFonts w:ascii="Times New Roman" w:hAnsi="Times New Roman"/>
          <w:sz w:val="28"/>
          <w:szCs w:val="28"/>
        </w:rPr>
        <w:t xml:space="preserve">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</w:t>
      </w:r>
      <w:r>
        <w:rPr>
          <w:rFonts w:ascii="Times New Roman" w:hAnsi="Times New Roman"/>
          <w:sz w:val="28"/>
          <w:szCs w:val="28"/>
        </w:rPr>
        <w:t>поведении и использовании сети «Интернет»</w:t>
      </w:r>
      <w:r w:rsidRPr="000D5DC4">
        <w:rPr>
          <w:rFonts w:ascii="Times New Roman" w:hAnsi="Times New Roman"/>
          <w:sz w:val="28"/>
          <w:szCs w:val="28"/>
        </w:rPr>
        <w:t>)</w:t>
      </w:r>
      <w:r w:rsidR="00783058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anchor="100075" w:history="1">
        <w:r w:rsidRPr="00A629F7">
          <w:rPr>
            <w:rStyle w:val="a5"/>
            <w:rFonts w:ascii="Times New Roman" w:hAnsi="Times New Roman"/>
            <w:sz w:val="28"/>
            <w:szCs w:val="28"/>
          </w:rPr>
          <w:t>https://legalacts.ru/doc/pismo-minobrnauki-rossii-ot-14052018-n-08-1184-o-napravlenii/#100075</w:t>
        </w:r>
      </w:hyperlink>
    </w:p>
    <w:p w:rsidR="004C4C47" w:rsidRDefault="00A27858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Алгоритм действия педагогов </w:t>
      </w:r>
      <w:r w:rsidR="00D0267F" w:rsidRPr="00D0267F">
        <w:rPr>
          <w:rFonts w:ascii="Times New Roman" w:hAnsi="Times New Roman"/>
          <w:sz w:val="28"/>
          <w:szCs w:val="28"/>
        </w:rPr>
        <w:t xml:space="preserve">по раннему выявлению </w:t>
      </w:r>
      <w:r w:rsidR="00D0267F">
        <w:rPr>
          <w:rFonts w:ascii="Times New Roman" w:hAnsi="Times New Roman"/>
          <w:sz w:val="28"/>
          <w:szCs w:val="28"/>
        </w:rPr>
        <w:t xml:space="preserve">и реагированию на деструктивное </w:t>
      </w:r>
      <w:r w:rsidR="00D0267F" w:rsidRPr="00D0267F">
        <w:rPr>
          <w:rFonts w:ascii="Times New Roman" w:hAnsi="Times New Roman"/>
          <w:sz w:val="28"/>
          <w:szCs w:val="28"/>
        </w:rPr>
        <w:t>поведение несовершеннолетних, проявляющееся под</w:t>
      </w:r>
      <w:r w:rsidR="00D0267F">
        <w:rPr>
          <w:rFonts w:ascii="Times New Roman" w:hAnsi="Times New Roman"/>
          <w:sz w:val="28"/>
          <w:szCs w:val="28"/>
        </w:rPr>
        <w:t xml:space="preserve"> </w:t>
      </w:r>
      <w:r w:rsidR="00D0267F" w:rsidRPr="00D0267F">
        <w:rPr>
          <w:rFonts w:ascii="Times New Roman" w:hAnsi="Times New Roman"/>
          <w:sz w:val="28"/>
          <w:szCs w:val="28"/>
        </w:rPr>
        <w:t>воздействием информации негативного характера,</w:t>
      </w:r>
      <w:r w:rsidR="00D0267F">
        <w:rPr>
          <w:rFonts w:ascii="Times New Roman" w:hAnsi="Times New Roman"/>
          <w:sz w:val="28"/>
          <w:szCs w:val="28"/>
        </w:rPr>
        <w:t xml:space="preserve"> </w:t>
      </w:r>
      <w:r w:rsidR="00D0267F" w:rsidRPr="00D0267F">
        <w:rPr>
          <w:rFonts w:ascii="Times New Roman" w:hAnsi="Times New Roman"/>
          <w:sz w:val="28"/>
          <w:szCs w:val="28"/>
        </w:rPr>
        <w:t>распространяемой в сети Интернет</w:t>
      </w:r>
      <w:r w:rsidR="000D5DC4">
        <w:rPr>
          <w:rFonts w:ascii="Times New Roman" w:hAnsi="Times New Roman"/>
          <w:sz w:val="28"/>
          <w:szCs w:val="28"/>
        </w:rPr>
        <w:t xml:space="preserve"> </w:t>
      </w:r>
      <w:r w:rsidR="00A316C6">
        <w:rPr>
          <w:rFonts w:ascii="Times New Roman" w:hAnsi="Times New Roman"/>
          <w:sz w:val="28"/>
          <w:szCs w:val="28"/>
        </w:rPr>
        <w:t>(П</w:t>
      </w:r>
      <w:r w:rsidR="001D7B0F">
        <w:rPr>
          <w:rFonts w:ascii="Times New Roman" w:hAnsi="Times New Roman"/>
          <w:sz w:val="28"/>
          <w:szCs w:val="28"/>
        </w:rPr>
        <w:t>риложение № 3</w:t>
      </w:r>
      <w:r w:rsidR="00D0267F">
        <w:rPr>
          <w:rFonts w:ascii="Times New Roman" w:hAnsi="Times New Roman"/>
          <w:sz w:val="28"/>
          <w:szCs w:val="28"/>
        </w:rPr>
        <w:t>).</w:t>
      </w:r>
    </w:p>
    <w:p w:rsidR="00A316C6" w:rsidRDefault="00A316C6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83058" w:rsidRPr="00EC7F25">
        <w:rPr>
          <w:rFonts w:ascii="Times New Roman" w:hAnsi="Times New Roman"/>
          <w:sz w:val="28"/>
          <w:szCs w:val="28"/>
          <w:u w:val="single"/>
        </w:rPr>
        <w:t>В помощь</w:t>
      </w:r>
      <w:r w:rsidRPr="00EC7F25">
        <w:rPr>
          <w:rFonts w:ascii="Times New Roman" w:hAnsi="Times New Roman"/>
          <w:sz w:val="28"/>
          <w:szCs w:val="28"/>
          <w:u w:val="single"/>
        </w:rPr>
        <w:t xml:space="preserve"> родителям</w:t>
      </w:r>
      <w:r w:rsidR="00EC7F25" w:rsidRPr="00EC7F25">
        <w:rPr>
          <w:rFonts w:ascii="Times New Roman" w:hAnsi="Times New Roman"/>
          <w:sz w:val="28"/>
          <w:szCs w:val="28"/>
          <w:u w:val="single"/>
        </w:rPr>
        <w:t>.</w:t>
      </w:r>
    </w:p>
    <w:p w:rsidR="00783058" w:rsidRDefault="006D090E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Памятка</w:t>
      </w:r>
      <w:r w:rsidR="00783058" w:rsidRPr="00783058">
        <w:t xml:space="preserve"> </w:t>
      </w:r>
      <w:r w:rsidR="00783058">
        <w:rPr>
          <w:rFonts w:ascii="Times New Roman" w:hAnsi="Times New Roman"/>
          <w:sz w:val="28"/>
          <w:szCs w:val="28"/>
        </w:rPr>
        <w:t>для родителей об информационной бе</w:t>
      </w:r>
      <w:r w:rsidR="001D7B0F">
        <w:rPr>
          <w:rFonts w:ascii="Times New Roman" w:hAnsi="Times New Roman"/>
          <w:sz w:val="28"/>
          <w:szCs w:val="28"/>
        </w:rPr>
        <w:t>зопасности детей (Приложение № 4</w:t>
      </w:r>
      <w:r w:rsidR="00783058">
        <w:rPr>
          <w:rFonts w:ascii="Times New Roman" w:hAnsi="Times New Roman"/>
          <w:sz w:val="28"/>
          <w:szCs w:val="28"/>
        </w:rPr>
        <w:t>).</w:t>
      </w:r>
    </w:p>
    <w:p w:rsidR="00A316C6" w:rsidRDefault="00783058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Национальный центр информационного противодействия терроризму и экстр</w:t>
      </w:r>
      <w:r w:rsidR="00EC7F25">
        <w:rPr>
          <w:rFonts w:ascii="Times New Roman" w:hAnsi="Times New Roman"/>
          <w:sz w:val="28"/>
          <w:szCs w:val="28"/>
        </w:rPr>
        <w:t xml:space="preserve">емизму в образовательной среде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629F7">
          <w:rPr>
            <w:rStyle w:val="a5"/>
            <w:rFonts w:ascii="Times New Roman" w:hAnsi="Times New Roman"/>
            <w:sz w:val="28"/>
            <w:szCs w:val="28"/>
          </w:rPr>
          <w:t>https://ncpti.su/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6D090E">
        <w:rPr>
          <w:rFonts w:ascii="Times New Roman" w:hAnsi="Times New Roman"/>
          <w:sz w:val="28"/>
          <w:szCs w:val="28"/>
        </w:rPr>
        <w:t xml:space="preserve"> </w:t>
      </w:r>
    </w:p>
    <w:p w:rsidR="00783058" w:rsidRDefault="00783058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bookmarkStart w:id="1" w:name="_GoBack"/>
      <w:r w:rsidRPr="00EC7F25">
        <w:rPr>
          <w:rFonts w:ascii="Times New Roman" w:hAnsi="Times New Roman"/>
          <w:sz w:val="28"/>
          <w:szCs w:val="28"/>
          <w:u w:val="single"/>
        </w:rPr>
        <w:t>Для вас, ребята</w:t>
      </w:r>
      <w:r w:rsidR="00EC7F25" w:rsidRPr="00EC7F25">
        <w:rPr>
          <w:rFonts w:ascii="Times New Roman" w:hAnsi="Times New Roman"/>
          <w:sz w:val="28"/>
          <w:szCs w:val="28"/>
          <w:u w:val="single"/>
        </w:rPr>
        <w:t>.</w:t>
      </w:r>
      <w:bookmarkEnd w:id="1"/>
    </w:p>
    <w:p w:rsidR="00783058" w:rsidRDefault="00783058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Азбука информационного мира </w:t>
      </w:r>
      <w:hyperlink r:id="rId9" w:history="1">
        <w:r w:rsidR="00505A86" w:rsidRPr="00A629F7">
          <w:rPr>
            <w:rStyle w:val="a5"/>
            <w:rFonts w:ascii="Times New Roman" w:hAnsi="Times New Roman"/>
            <w:sz w:val="28"/>
            <w:szCs w:val="28"/>
          </w:rPr>
          <w:t>https://www.edu.yar.ru/azbuka/</w:t>
        </w:r>
      </w:hyperlink>
      <w:r w:rsidR="00505A86">
        <w:rPr>
          <w:rFonts w:ascii="Times New Roman" w:hAnsi="Times New Roman"/>
          <w:sz w:val="28"/>
          <w:szCs w:val="28"/>
        </w:rPr>
        <w:t xml:space="preserve"> </w:t>
      </w:r>
    </w:p>
    <w:p w:rsidR="00783058" w:rsidRDefault="00783058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8B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Что ты знаешь о защите персональных данных</w:t>
      </w:r>
      <w:r w:rsidR="007668B1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A629F7">
          <w:rPr>
            <w:rStyle w:val="a5"/>
            <w:rFonts w:ascii="Times New Roman" w:hAnsi="Times New Roman"/>
            <w:sz w:val="28"/>
            <w:szCs w:val="28"/>
          </w:rPr>
          <w:t>http://персональныеданные.дети/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7668B1" w:rsidRDefault="007668B1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Безопасный интернет </w:t>
      </w:r>
      <w:r w:rsidR="00505A86">
        <w:rPr>
          <w:rFonts w:ascii="Times New Roman" w:hAnsi="Times New Roman"/>
          <w:sz w:val="28"/>
          <w:szCs w:val="28"/>
        </w:rPr>
        <w:t>детям (</w:t>
      </w:r>
      <w:r>
        <w:rPr>
          <w:rFonts w:ascii="Times New Roman" w:hAnsi="Times New Roman"/>
          <w:sz w:val="28"/>
          <w:szCs w:val="28"/>
        </w:rPr>
        <w:t>Памятка МВД)</w:t>
      </w:r>
    </w:p>
    <w:p w:rsidR="007668B1" w:rsidRDefault="00B27EF5" w:rsidP="00D0267F">
      <w:pPr>
        <w:pStyle w:val="2018"/>
        <w:rPr>
          <w:rFonts w:ascii="Times New Roman" w:hAnsi="Times New Roman"/>
          <w:sz w:val="28"/>
          <w:szCs w:val="28"/>
        </w:rPr>
      </w:pPr>
      <w:hyperlink r:id="rId11" w:history="1">
        <w:r w:rsidR="007668B1" w:rsidRPr="00A629F7">
          <w:rPr>
            <w:rStyle w:val="a5"/>
            <w:rFonts w:ascii="Times New Roman" w:hAnsi="Times New Roman"/>
            <w:sz w:val="28"/>
            <w:szCs w:val="28"/>
          </w:rPr>
          <w:t>https://мвд.рф/mvd/structure1/Upravlenija/Upravlenie_K_MVD_Rossii/безопасный-интернет-детям</w:t>
        </w:r>
      </w:hyperlink>
      <w:r w:rsidR="007668B1">
        <w:rPr>
          <w:rFonts w:ascii="Times New Roman" w:hAnsi="Times New Roman"/>
          <w:sz w:val="28"/>
          <w:szCs w:val="28"/>
        </w:rPr>
        <w:t xml:space="preserve"> </w:t>
      </w:r>
    </w:p>
    <w:p w:rsidR="00505A86" w:rsidRDefault="007668B1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A86">
        <w:rPr>
          <w:rFonts w:ascii="Times New Roman" w:hAnsi="Times New Roman"/>
          <w:sz w:val="28"/>
          <w:szCs w:val="28"/>
        </w:rPr>
        <w:t xml:space="preserve">Курс «Безопасность в интернет» </w:t>
      </w:r>
      <w:hyperlink r:id="rId12" w:history="1">
        <w:r w:rsidR="00505A86" w:rsidRPr="00A629F7">
          <w:rPr>
            <w:rStyle w:val="a5"/>
            <w:rFonts w:ascii="Times New Roman" w:hAnsi="Times New Roman"/>
            <w:sz w:val="28"/>
            <w:szCs w:val="28"/>
          </w:rPr>
          <w:t>https://stepik.org/course/191/promo</w:t>
        </w:r>
      </w:hyperlink>
    </w:p>
    <w:p w:rsidR="008379A9" w:rsidRDefault="00505A86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- 15 правил безопасного интернета </w:t>
      </w:r>
      <w:hyperlink r:id="rId13" w:history="1">
        <w:r w:rsidRPr="00A629F7">
          <w:rPr>
            <w:rStyle w:val="a5"/>
            <w:rFonts w:ascii="Times New Roman" w:hAnsi="Times New Roman"/>
            <w:sz w:val="28"/>
            <w:szCs w:val="28"/>
          </w:rPr>
          <w:t>https://www.ucheba.ru/project/websafety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C7F25" w:rsidRDefault="008379A9" w:rsidP="00D0267F">
      <w:pPr>
        <w:pStyle w:val="2018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Сетевечок </w:t>
      </w:r>
      <w:hyperlink r:id="rId14" w:history="1">
        <w:r w:rsidR="00EC7F25" w:rsidRPr="00946BA4">
          <w:rPr>
            <w:rStyle w:val="a5"/>
            <w:rFonts w:ascii="Times New Roman" w:hAnsi="Times New Roman"/>
            <w:sz w:val="28"/>
            <w:szCs w:val="28"/>
          </w:rPr>
          <w:t>http://сетевичок.рф/index.php/chto-takoe-tsifrovaya-gramotnost</w:t>
        </w:r>
      </w:hyperlink>
    </w:p>
    <w:p w:rsidR="00360719" w:rsidRDefault="00951B7F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3682" w:rsidRPr="005D3682">
        <w:rPr>
          <w:rFonts w:ascii="Times New Roman" w:hAnsi="Times New Roman"/>
          <w:sz w:val="28"/>
          <w:szCs w:val="28"/>
        </w:rPr>
        <w:t>Информационная памятка</w:t>
      </w:r>
      <w:r w:rsidR="00360719">
        <w:rPr>
          <w:rFonts w:ascii="Times New Roman" w:hAnsi="Times New Roman"/>
          <w:sz w:val="28"/>
          <w:szCs w:val="28"/>
        </w:rPr>
        <w:t xml:space="preserve"> для обучающихся (</w:t>
      </w:r>
      <w:r w:rsidR="001D7B0F">
        <w:rPr>
          <w:rFonts w:ascii="Times New Roman" w:hAnsi="Times New Roman"/>
          <w:sz w:val="28"/>
          <w:szCs w:val="28"/>
        </w:rPr>
        <w:t>Приложение № 5</w:t>
      </w:r>
      <w:r w:rsidR="00360719">
        <w:rPr>
          <w:rFonts w:ascii="Times New Roman" w:hAnsi="Times New Roman"/>
          <w:sz w:val="28"/>
          <w:szCs w:val="28"/>
        </w:rPr>
        <w:t>).</w:t>
      </w:r>
    </w:p>
    <w:p w:rsidR="007668B1" w:rsidRPr="00F30E9C" w:rsidRDefault="00360719" w:rsidP="00D0267F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Можно, нельзя, осторожно</w:t>
      </w:r>
      <w:r w:rsidR="00C5056B">
        <w:rPr>
          <w:rFonts w:ascii="Times New Roman" w:hAnsi="Times New Roman"/>
          <w:sz w:val="28"/>
          <w:szCs w:val="28"/>
        </w:rPr>
        <w:t xml:space="preserve"> (Приложение № </w:t>
      </w:r>
      <w:r w:rsidR="001D7B0F">
        <w:rPr>
          <w:rFonts w:ascii="Times New Roman" w:hAnsi="Times New Roman"/>
          <w:sz w:val="28"/>
          <w:szCs w:val="28"/>
        </w:rPr>
        <w:t>6</w:t>
      </w:r>
      <w:r w:rsidR="00C5056B" w:rsidRPr="00C5056B">
        <w:rPr>
          <w:rFonts w:ascii="Times New Roman" w:hAnsi="Times New Roman"/>
          <w:sz w:val="28"/>
          <w:szCs w:val="28"/>
        </w:rPr>
        <w:t>).</w:t>
      </w:r>
    </w:p>
    <w:p w:rsidR="00EA332B" w:rsidRDefault="00C5056B" w:rsidP="003B016D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3C6E" w:rsidRPr="00FA6D93" w:rsidRDefault="00C5056B" w:rsidP="00FA6D93">
      <w:pPr>
        <w:pStyle w:val="2018"/>
        <w:rPr>
          <w:rFonts w:ascii="Open Sans" w:hAnsi="Open Sans"/>
          <w:sz w:val="28"/>
          <w:szCs w:val="28"/>
        </w:rPr>
      </w:pPr>
      <w:bookmarkStart w:id="2" w:name="100025"/>
      <w:bookmarkStart w:id="3" w:name="100045"/>
      <w:bookmarkStart w:id="4" w:name="100049"/>
      <w:bookmarkStart w:id="5" w:name="100053"/>
      <w:bookmarkStart w:id="6" w:name="EXECUTOR"/>
      <w:bookmarkEnd w:id="2"/>
      <w:bookmarkEnd w:id="3"/>
      <w:bookmarkEnd w:id="4"/>
      <w:bookmarkEnd w:id="5"/>
      <w:bookmarkEnd w:id="6"/>
      <w:r>
        <w:rPr>
          <w:rFonts w:ascii="Times New Roman" w:hAnsi="Times New Roman"/>
          <w:sz w:val="28"/>
          <w:szCs w:val="28"/>
        </w:rPr>
        <w:t xml:space="preserve"> </w:t>
      </w:r>
    </w:p>
    <w:sectPr w:rsidR="00ED3C6E" w:rsidRPr="00FA6D93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F5" w:rsidRDefault="00B27EF5" w:rsidP="000705F0">
      <w:r>
        <w:separator/>
      </w:r>
    </w:p>
  </w:endnote>
  <w:endnote w:type="continuationSeparator" w:id="0">
    <w:p w:rsidR="00B27EF5" w:rsidRDefault="00B27EF5" w:rsidP="000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F5" w:rsidRDefault="00B27EF5" w:rsidP="000705F0">
      <w:r>
        <w:separator/>
      </w:r>
    </w:p>
  </w:footnote>
  <w:footnote w:type="continuationSeparator" w:id="0">
    <w:p w:rsidR="00B27EF5" w:rsidRDefault="00B27EF5" w:rsidP="0007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2F681E"/>
    <w:multiLevelType w:val="multilevel"/>
    <w:tmpl w:val="2B60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F1B2A"/>
    <w:multiLevelType w:val="multilevel"/>
    <w:tmpl w:val="B024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07D9"/>
    <w:multiLevelType w:val="hybridMultilevel"/>
    <w:tmpl w:val="DD6AC618"/>
    <w:lvl w:ilvl="0" w:tplc="2FE4C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B31C04"/>
    <w:multiLevelType w:val="hybridMultilevel"/>
    <w:tmpl w:val="32D464B4"/>
    <w:lvl w:ilvl="0" w:tplc="F302350E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7651EDE"/>
    <w:multiLevelType w:val="hybridMultilevel"/>
    <w:tmpl w:val="71623FAA"/>
    <w:lvl w:ilvl="0" w:tplc="F036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64603C"/>
    <w:multiLevelType w:val="hybridMultilevel"/>
    <w:tmpl w:val="996E8F78"/>
    <w:lvl w:ilvl="0" w:tplc="D27A18FA">
      <w:start w:val="1"/>
      <w:numFmt w:val="decimal"/>
      <w:lvlText w:val="%1."/>
      <w:lvlJc w:val="left"/>
      <w:pPr>
        <w:ind w:left="1069" w:hanging="360"/>
      </w:pPr>
      <w:rPr>
        <w:rFonts w:ascii="Open Sans" w:hAnsi="Open San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5405DA"/>
    <w:multiLevelType w:val="hybridMultilevel"/>
    <w:tmpl w:val="2E46AC60"/>
    <w:lvl w:ilvl="0" w:tplc="0E82E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7B76"/>
    <w:rsid w:val="000372F0"/>
    <w:rsid w:val="000576DB"/>
    <w:rsid w:val="000705F0"/>
    <w:rsid w:val="000730CC"/>
    <w:rsid w:val="000A4DCD"/>
    <w:rsid w:val="000B134B"/>
    <w:rsid w:val="000B6C0D"/>
    <w:rsid w:val="000B7EE2"/>
    <w:rsid w:val="000C1BBC"/>
    <w:rsid w:val="000D4BAF"/>
    <w:rsid w:val="000D5DC4"/>
    <w:rsid w:val="000F71C6"/>
    <w:rsid w:val="00144769"/>
    <w:rsid w:val="00160895"/>
    <w:rsid w:val="00163DF4"/>
    <w:rsid w:val="00167979"/>
    <w:rsid w:val="001953F0"/>
    <w:rsid w:val="001D6DCF"/>
    <w:rsid w:val="001D7B0F"/>
    <w:rsid w:val="001F0034"/>
    <w:rsid w:val="002464E8"/>
    <w:rsid w:val="00247189"/>
    <w:rsid w:val="0027513C"/>
    <w:rsid w:val="00283462"/>
    <w:rsid w:val="002B5619"/>
    <w:rsid w:val="002B593C"/>
    <w:rsid w:val="002D121B"/>
    <w:rsid w:val="002D4556"/>
    <w:rsid w:val="002E232E"/>
    <w:rsid w:val="002F0096"/>
    <w:rsid w:val="00302E1A"/>
    <w:rsid w:val="0030630A"/>
    <w:rsid w:val="00320238"/>
    <w:rsid w:val="00355B59"/>
    <w:rsid w:val="00360719"/>
    <w:rsid w:val="00363711"/>
    <w:rsid w:val="00367656"/>
    <w:rsid w:val="00384028"/>
    <w:rsid w:val="003B016D"/>
    <w:rsid w:val="003C062F"/>
    <w:rsid w:val="004244AC"/>
    <w:rsid w:val="004365D1"/>
    <w:rsid w:val="004376AE"/>
    <w:rsid w:val="00486692"/>
    <w:rsid w:val="004933AF"/>
    <w:rsid w:val="004B0CAD"/>
    <w:rsid w:val="004B7955"/>
    <w:rsid w:val="004C4C47"/>
    <w:rsid w:val="004D10FA"/>
    <w:rsid w:val="004F0728"/>
    <w:rsid w:val="00505A86"/>
    <w:rsid w:val="0051133F"/>
    <w:rsid w:val="0051324D"/>
    <w:rsid w:val="00514CCD"/>
    <w:rsid w:val="005175C6"/>
    <w:rsid w:val="005232F8"/>
    <w:rsid w:val="00544596"/>
    <w:rsid w:val="00555504"/>
    <w:rsid w:val="00571A7C"/>
    <w:rsid w:val="00573877"/>
    <w:rsid w:val="0058009F"/>
    <w:rsid w:val="005918E4"/>
    <w:rsid w:val="00594463"/>
    <w:rsid w:val="005B30E1"/>
    <w:rsid w:val="005C615F"/>
    <w:rsid w:val="005D0788"/>
    <w:rsid w:val="005D3682"/>
    <w:rsid w:val="00600BDC"/>
    <w:rsid w:val="00610BE7"/>
    <w:rsid w:val="00617E87"/>
    <w:rsid w:val="00623A16"/>
    <w:rsid w:val="00646878"/>
    <w:rsid w:val="00652079"/>
    <w:rsid w:val="00665D62"/>
    <w:rsid w:val="006864C6"/>
    <w:rsid w:val="006A54D0"/>
    <w:rsid w:val="006D090E"/>
    <w:rsid w:val="006F52B3"/>
    <w:rsid w:val="006F70FE"/>
    <w:rsid w:val="00724D84"/>
    <w:rsid w:val="00750BF9"/>
    <w:rsid w:val="00756DFD"/>
    <w:rsid w:val="007616BA"/>
    <w:rsid w:val="00765D05"/>
    <w:rsid w:val="007668B1"/>
    <w:rsid w:val="007817A7"/>
    <w:rsid w:val="00783058"/>
    <w:rsid w:val="0079126F"/>
    <w:rsid w:val="00793BF5"/>
    <w:rsid w:val="007D4417"/>
    <w:rsid w:val="007D49FB"/>
    <w:rsid w:val="007E4DA5"/>
    <w:rsid w:val="007E6C20"/>
    <w:rsid w:val="007E6C82"/>
    <w:rsid w:val="00813102"/>
    <w:rsid w:val="00822192"/>
    <w:rsid w:val="00827FA4"/>
    <w:rsid w:val="00831F14"/>
    <w:rsid w:val="00832156"/>
    <w:rsid w:val="00836604"/>
    <w:rsid w:val="008379A9"/>
    <w:rsid w:val="00840954"/>
    <w:rsid w:val="0087643E"/>
    <w:rsid w:val="00891FAE"/>
    <w:rsid w:val="008A2D9A"/>
    <w:rsid w:val="008A3A00"/>
    <w:rsid w:val="008C0B01"/>
    <w:rsid w:val="008C2437"/>
    <w:rsid w:val="008C3C2A"/>
    <w:rsid w:val="008C7E83"/>
    <w:rsid w:val="008F016C"/>
    <w:rsid w:val="008F6123"/>
    <w:rsid w:val="00912860"/>
    <w:rsid w:val="00923896"/>
    <w:rsid w:val="00931C56"/>
    <w:rsid w:val="009433FC"/>
    <w:rsid w:val="00951B7F"/>
    <w:rsid w:val="00954A9F"/>
    <w:rsid w:val="00957C12"/>
    <w:rsid w:val="00982453"/>
    <w:rsid w:val="00982713"/>
    <w:rsid w:val="00984C47"/>
    <w:rsid w:val="009915EB"/>
    <w:rsid w:val="00994F8D"/>
    <w:rsid w:val="009B67E5"/>
    <w:rsid w:val="009F3283"/>
    <w:rsid w:val="00A116FC"/>
    <w:rsid w:val="00A24ACE"/>
    <w:rsid w:val="00A27833"/>
    <w:rsid w:val="00A27858"/>
    <w:rsid w:val="00A316C6"/>
    <w:rsid w:val="00AA6D27"/>
    <w:rsid w:val="00AF43FC"/>
    <w:rsid w:val="00B002FF"/>
    <w:rsid w:val="00B159DF"/>
    <w:rsid w:val="00B212C1"/>
    <w:rsid w:val="00B21FD2"/>
    <w:rsid w:val="00B27EF5"/>
    <w:rsid w:val="00B31564"/>
    <w:rsid w:val="00B52B56"/>
    <w:rsid w:val="00B67552"/>
    <w:rsid w:val="00BA0184"/>
    <w:rsid w:val="00BB0238"/>
    <w:rsid w:val="00BB19EA"/>
    <w:rsid w:val="00BC555E"/>
    <w:rsid w:val="00BF5233"/>
    <w:rsid w:val="00C34008"/>
    <w:rsid w:val="00C36DCE"/>
    <w:rsid w:val="00C42960"/>
    <w:rsid w:val="00C5056B"/>
    <w:rsid w:val="00C555F0"/>
    <w:rsid w:val="00C559F8"/>
    <w:rsid w:val="00C67134"/>
    <w:rsid w:val="00C916F8"/>
    <w:rsid w:val="00C97F4A"/>
    <w:rsid w:val="00CB6735"/>
    <w:rsid w:val="00CE0051"/>
    <w:rsid w:val="00CF6A9A"/>
    <w:rsid w:val="00D0267F"/>
    <w:rsid w:val="00D05584"/>
    <w:rsid w:val="00D26B7F"/>
    <w:rsid w:val="00D34996"/>
    <w:rsid w:val="00D42EEF"/>
    <w:rsid w:val="00D43D69"/>
    <w:rsid w:val="00D50320"/>
    <w:rsid w:val="00D71A07"/>
    <w:rsid w:val="00DD70AD"/>
    <w:rsid w:val="00E22C22"/>
    <w:rsid w:val="00E54915"/>
    <w:rsid w:val="00E61A1E"/>
    <w:rsid w:val="00E7104E"/>
    <w:rsid w:val="00E738FD"/>
    <w:rsid w:val="00EA332B"/>
    <w:rsid w:val="00EC7F25"/>
    <w:rsid w:val="00ED3C6E"/>
    <w:rsid w:val="00F02304"/>
    <w:rsid w:val="00F05277"/>
    <w:rsid w:val="00F2259F"/>
    <w:rsid w:val="00F30E9C"/>
    <w:rsid w:val="00F41E1A"/>
    <w:rsid w:val="00F54807"/>
    <w:rsid w:val="00FA6D93"/>
    <w:rsid w:val="00FC52E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styleId="a8">
    <w:name w:val="footnote text"/>
    <w:basedOn w:val="a"/>
    <w:link w:val="a9"/>
    <w:semiHidden/>
    <w:unhideWhenUsed/>
    <w:rsid w:val="000705F0"/>
    <w:rPr>
      <w:rFonts w:ascii="Cambria" w:hAnsi="Cambria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0705F0"/>
    <w:rPr>
      <w:rFonts w:ascii="Cambria" w:hAnsi="Cambria"/>
    </w:rPr>
  </w:style>
  <w:style w:type="character" w:styleId="aa">
    <w:name w:val="footnote reference"/>
    <w:basedOn w:val="a0"/>
    <w:semiHidden/>
    <w:unhideWhenUsed/>
    <w:rsid w:val="000705F0"/>
    <w:rPr>
      <w:vertAlign w:val="superscript"/>
    </w:rPr>
  </w:style>
  <w:style w:type="paragraph" w:customStyle="1" w:styleId="2018">
    <w:name w:val="2018_ОСНОВНОЙ"/>
    <w:basedOn w:val="a"/>
    <w:link w:val="20180"/>
    <w:qFormat/>
    <w:rsid w:val="00F05277"/>
    <w:pPr>
      <w:spacing w:line="259" w:lineRule="auto"/>
      <w:ind w:firstLine="709"/>
      <w:jc w:val="both"/>
    </w:pPr>
    <w:rPr>
      <w:rFonts w:ascii="Cambria" w:hAnsi="Cambria"/>
      <w:sz w:val="26"/>
      <w:szCs w:val="26"/>
    </w:rPr>
  </w:style>
  <w:style w:type="character" w:customStyle="1" w:styleId="20180">
    <w:name w:val="2018_ОСНОВНОЙ Знак"/>
    <w:basedOn w:val="a0"/>
    <w:link w:val="2018"/>
    <w:rsid w:val="00F05277"/>
    <w:rPr>
      <w:rFonts w:ascii="Cambria" w:hAnsi="Cambria"/>
      <w:sz w:val="26"/>
      <w:szCs w:val="26"/>
    </w:rPr>
  </w:style>
  <w:style w:type="character" w:styleId="ab">
    <w:name w:val="FollowedHyperlink"/>
    <w:basedOn w:val="a0"/>
    <w:semiHidden/>
    <w:unhideWhenUsed/>
    <w:rsid w:val="005232F8"/>
    <w:rPr>
      <w:color w:val="800080" w:themeColor="followedHyperlink"/>
      <w:u w:val="single"/>
    </w:rPr>
  </w:style>
  <w:style w:type="paragraph" w:styleId="ac">
    <w:name w:val="Normal (Web)"/>
    <w:basedOn w:val="a"/>
    <w:unhideWhenUsed/>
    <w:rsid w:val="0036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57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91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pti.su/" TargetMode="External"/><Relationship Id="rId13" Type="http://schemas.openxmlformats.org/officeDocument/2006/relationships/hyperlink" Target="https://www.ucheba.ru/project/websaf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ismo-minobrnauki-rossii-ot-14052018-n-08-1184-o-napravlenii/" TargetMode="External"/><Relationship Id="rId12" Type="http://schemas.openxmlformats.org/officeDocument/2006/relationships/hyperlink" Target="https://stepik.org/course/191/pro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4;&#1074;&#1076;.&#1088;&#1092;/mvd/structure1/Upravlenija/Upravlenie_K_MVD_Rossii/&#1073;&#1077;&#1079;&#1086;&#1087;&#1072;&#1089;&#1085;&#1099;&#1081;-&#1080;&#1085;&#1090;&#1077;&#1088;&#1085;&#1077;&#1090;-&#1076;&#1077;&#1090;&#1103;&#1084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.yar.ru/azbuka/" TargetMode="External"/><Relationship Id="rId14" Type="http://schemas.openxmlformats.org/officeDocument/2006/relationships/hyperlink" Target="http://&#1089;&#1077;&#1090;&#1077;&#1074;&#1080;&#1095;&#1086;&#1082;.&#1088;&#1092;/index.php/chto-takoe-tsifrovaya-gramot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Морозова Наталья Владимировна</cp:lastModifiedBy>
  <cp:revision>35</cp:revision>
  <cp:lastPrinted>2022-03-01T15:09:00Z</cp:lastPrinted>
  <dcterms:created xsi:type="dcterms:W3CDTF">2022-03-01T15:08:00Z</dcterms:created>
  <dcterms:modified xsi:type="dcterms:W3CDTF">2022-03-25T16:08:00Z</dcterms:modified>
</cp:coreProperties>
</file>